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885" w:type="dxa"/>
        <w:tblLook w:val="01E0"/>
      </w:tblPr>
      <w:tblGrid>
        <w:gridCol w:w="5688"/>
        <w:gridCol w:w="4572"/>
      </w:tblGrid>
      <w:tr w:rsidR="00CC6033" w:rsidRPr="00CC6033" w:rsidTr="00CC6033">
        <w:tc>
          <w:tcPr>
            <w:tcW w:w="5688" w:type="dxa"/>
          </w:tcPr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C6033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C6033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C6033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6033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CC6033" w:rsidRPr="00CC6033" w:rsidRDefault="00CC6033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CC6033">
              <w:rPr>
                <w:snapToGrid w:val="0"/>
                <w:color w:val="000000"/>
              </w:rPr>
              <w:t>УТВЕРЖДАЮ:</w:t>
            </w:r>
          </w:p>
          <w:p w:rsidR="00CC6033" w:rsidRPr="00CC6033" w:rsidRDefault="00CC6033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C6033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CC6033">
              <w:rPr>
                <w:snapToGrid w:val="0"/>
                <w:color w:val="000000"/>
              </w:rPr>
              <w:t>Кузоватовского</w:t>
            </w:r>
            <w:proofErr w:type="spellEnd"/>
            <w:r w:rsidRPr="00CC6033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CC6033" w:rsidRPr="00CC6033" w:rsidRDefault="00CC6033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C6033">
              <w:rPr>
                <w:snapToGrid w:val="0"/>
                <w:color w:val="000000"/>
              </w:rPr>
              <w:t>____________________ О. Н. Мартьянова</w:t>
            </w:r>
          </w:p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C6033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CC6033" w:rsidRPr="00CC6033" w:rsidRDefault="00CC6033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CC6033" w:rsidRDefault="00CC6033" w:rsidP="00CC6033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Default="00CC6033" w:rsidP="00CC6033">
      <w:pPr>
        <w:jc w:val="center"/>
        <w:rPr>
          <w:b/>
          <w:sz w:val="32"/>
        </w:rPr>
      </w:pPr>
      <w:r>
        <w:rPr>
          <w:b/>
          <w:sz w:val="32"/>
        </w:rPr>
        <w:t>Должностная инструкция</w:t>
      </w:r>
    </w:p>
    <w:p w:rsidR="00CC6033" w:rsidRDefault="00CC6033" w:rsidP="00CC6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председателя методического объединения</w:t>
      </w:r>
    </w:p>
    <w:p w:rsidR="00CC6033" w:rsidRDefault="00CC6033" w:rsidP="00CC6033">
      <w:pPr>
        <w:jc w:val="center"/>
        <w:rPr>
          <w:b/>
          <w:sz w:val="28"/>
          <w:szCs w:val="28"/>
        </w:rPr>
      </w:pPr>
    </w:p>
    <w:p w:rsidR="00CC6033" w:rsidRPr="006569CF" w:rsidRDefault="00CC6033" w:rsidP="00CC6033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ДООТ-264.14</w:t>
      </w:r>
    </w:p>
    <w:p w:rsidR="00CC6033" w:rsidRDefault="00CC6033" w:rsidP="00CC6033">
      <w:pPr>
        <w:jc w:val="center"/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Default="00CC6033" w:rsidP="00CC6033">
      <w:pPr>
        <w:jc w:val="center"/>
        <w:rPr>
          <w:b/>
        </w:rPr>
      </w:pPr>
    </w:p>
    <w:p w:rsidR="00CC6033" w:rsidRPr="000F5B69" w:rsidRDefault="00CC6033" w:rsidP="00CC6033">
      <w:pPr>
        <w:jc w:val="center"/>
        <w:rPr>
          <w:b/>
        </w:rPr>
      </w:pPr>
      <w:r w:rsidRPr="000F5B69">
        <w:rPr>
          <w:b/>
        </w:rPr>
        <w:lastRenderedPageBreak/>
        <w:t>1. Общие положения</w:t>
      </w:r>
    </w:p>
    <w:p w:rsidR="00CC6033" w:rsidRDefault="00CC6033" w:rsidP="00CC6033">
      <w:pPr>
        <w:jc w:val="both"/>
      </w:pPr>
      <w:r w:rsidRPr="000F5B69">
        <w:t xml:space="preserve">1.1. Настоящая должностная инструкция разработана на основе тарифно-квалификационной характеристики методиста учреждения образования, утвержденной приказом Минобразования Российской Федерации и Госкомвуза Российской Федерации от 31 августа </w:t>
      </w:r>
      <w:smartTag w:uri="urn:schemas-microsoft-com:office:smarttags" w:element="metricconverter">
        <w:smartTagPr>
          <w:attr w:name="ProductID" w:val="1995 г"/>
        </w:smartTagPr>
        <w:r w:rsidRPr="000F5B69">
          <w:t>1995 г</w:t>
        </w:r>
      </w:smartTag>
      <w:r w:rsidRPr="000F5B69">
        <w:t>. № 463/1268 по согласованию с Министерством труда Российской Федера</w:t>
      </w:r>
      <w:r>
        <w:t>ции (постановление Минтруда Рос</w:t>
      </w:r>
      <w:r w:rsidRPr="000F5B69">
        <w:t xml:space="preserve">сии от 17 августа </w:t>
      </w:r>
      <w:smartTag w:uri="urn:schemas-microsoft-com:office:smarttags" w:element="metricconverter">
        <w:smartTagPr>
          <w:attr w:name="ProductID" w:val="1995 г"/>
        </w:smartTagPr>
        <w:r w:rsidRPr="000F5B69">
          <w:t>1995 г</w:t>
        </w:r>
      </w:smartTag>
      <w:r w:rsidRPr="000F5B69">
        <w:t xml:space="preserve">. № 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приказом Минобразования Российской Федерации от 27 февраля </w:t>
      </w:r>
      <w:smartTag w:uri="urn:schemas-microsoft-com:office:smarttags" w:element="metricconverter">
        <w:smartTagPr>
          <w:attr w:name="ProductID" w:val="1995 г"/>
        </w:smartTagPr>
        <w:r w:rsidRPr="000F5B69">
          <w:t>1995 г</w:t>
        </w:r>
      </w:smartTag>
      <w:r>
        <w:t xml:space="preserve">. № 92. </w:t>
      </w:r>
    </w:p>
    <w:p w:rsidR="00CC6033" w:rsidRDefault="00CC6033" w:rsidP="00CC6033">
      <w:pPr>
        <w:jc w:val="both"/>
      </w:pPr>
      <w:r w:rsidRPr="000F5B69">
        <w:t xml:space="preserve">1.2. Председатель методического объединения назначается и освобождается </w:t>
      </w:r>
      <w:r>
        <w:t xml:space="preserve">от должности директором школы. </w:t>
      </w:r>
    </w:p>
    <w:p w:rsidR="00CC6033" w:rsidRDefault="00CC6033" w:rsidP="00CC6033">
      <w:pPr>
        <w:jc w:val="both"/>
      </w:pPr>
      <w:r w:rsidRPr="000F5B69">
        <w:t>На период отпуска и временной нетрудоспособности председателя методического объединения его обязанности могут быть возложены на учителя из числа наиболее опытных педагогов. Временное исполнение обязанностей в этих случаях осуществляется на осно</w:t>
      </w:r>
      <w:r>
        <w:t xml:space="preserve">вании приказа директора школы. </w:t>
      </w:r>
    </w:p>
    <w:p w:rsidR="00CC6033" w:rsidRDefault="00CC6033" w:rsidP="00CC6033">
      <w:pPr>
        <w:jc w:val="both"/>
      </w:pPr>
      <w:r w:rsidRPr="000F5B69">
        <w:t>1.3. Председатель методического объединения должен иметь высшее профессиональное образование и стаж работы не менее 5 лет на педагогической должности, первую или высшую квал</w:t>
      </w:r>
      <w:r>
        <w:t xml:space="preserve">ификационную категорию. </w:t>
      </w:r>
    </w:p>
    <w:p w:rsidR="00CC6033" w:rsidRDefault="00CC6033" w:rsidP="00CC6033">
      <w:pPr>
        <w:jc w:val="both"/>
      </w:pPr>
      <w:r w:rsidRPr="000F5B69">
        <w:t>1.4. Председатель методического объединения подчиняется непосредственно заместителю директора школы по соответствующей предметной облас</w:t>
      </w:r>
      <w:r>
        <w:t xml:space="preserve">ти. </w:t>
      </w:r>
    </w:p>
    <w:p w:rsidR="00CC6033" w:rsidRDefault="00CC6033" w:rsidP="00CC6033">
      <w:pPr>
        <w:jc w:val="both"/>
      </w:pPr>
      <w:r w:rsidRPr="000F5B69">
        <w:t>1.5. Председателю методического объединения подчиняются непосредственно учителя соответству</w:t>
      </w:r>
      <w:r>
        <w:t xml:space="preserve">ющей предметной области. </w:t>
      </w:r>
    </w:p>
    <w:p w:rsidR="00CC6033" w:rsidRDefault="00CC6033" w:rsidP="00CC6033">
      <w:pPr>
        <w:jc w:val="both"/>
      </w:pPr>
      <w:r w:rsidRPr="000F5B69">
        <w:t>1.6. В своей деятельности председатель методического объединения руководствуется законодательством Российской Федерации, постановлениями Правительства Российской Федерации, правилами по охране труда, технике безопасности и противопожарной защите, а также Уставом и Правилами Внутреннего трудового распорядка школы, правовыми актами</w:t>
      </w:r>
      <w:r>
        <w:t xml:space="preserve"> школы и настоящей инструкцией.</w:t>
      </w:r>
    </w:p>
    <w:p w:rsidR="00CC6033" w:rsidRDefault="00CC6033" w:rsidP="00CC6033">
      <w:pPr>
        <w:jc w:val="both"/>
      </w:pPr>
      <w:proofErr w:type="gramStart"/>
      <w:r w:rsidRPr="000F5B69">
        <w:t>Председатель методического объединения соблюдает права и свободы обучающихся, содержащиеся в Законе Российской Федерации «Об образовании»,</w:t>
      </w:r>
      <w:r>
        <w:t xml:space="preserve"> в Конвенции о правах ребенка. </w:t>
      </w:r>
      <w:proofErr w:type="gramEnd"/>
    </w:p>
    <w:p w:rsidR="00CC6033" w:rsidRPr="000F5B69" w:rsidRDefault="00CC6033" w:rsidP="00CC6033">
      <w:pPr>
        <w:jc w:val="center"/>
        <w:rPr>
          <w:b/>
        </w:rPr>
      </w:pPr>
      <w:r w:rsidRPr="000F5B69">
        <w:rPr>
          <w:b/>
        </w:rPr>
        <w:t>2. Функции</w:t>
      </w:r>
    </w:p>
    <w:p w:rsidR="00CC6033" w:rsidRDefault="00CC6033" w:rsidP="00CC6033">
      <w:pPr>
        <w:jc w:val="both"/>
      </w:pPr>
      <w:r w:rsidRPr="000F5B69">
        <w:t>Основными направлениями деятельности пр</w:t>
      </w:r>
      <w:r>
        <w:t>едседателя методического объединения являются:</w:t>
      </w:r>
    </w:p>
    <w:p w:rsidR="00CC6033" w:rsidRDefault="00CC6033" w:rsidP="00CC6033">
      <w:pPr>
        <w:jc w:val="both"/>
      </w:pPr>
      <w:r w:rsidRPr="000F5B69">
        <w:t>2.1. организация методической работы в определенно</w:t>
      </w:r>
      <w:r>
        <w:t xml:space="preserve">й предметной области в школе; </w:t>
      </w:r>
    </w:p>
    <w:p w:rsidR="00CC6033" w:rsidRDefault="00CC6033" w:rsidP="00CC6033">
      <w:pPr>
        <w:jc w:val="both"/>
      </w:pPr>
      <w:r w:rsidRPr="000F5B69">
        <w:t>2.2. разработка, рецензирование и по</w:t>
      </w:r>
      <w:r>
        <w:t>дготовка учебно-методической до</w:t>
      </w:r>
      <w:r w:rsidRPr="000F5B69">
        <w:t>кументации, ди</w:t>
      </w:r>
      <w:r>
        <w:t>дактических материалов и т.д</w:t>
      </w:r>
      <w:proofErr w:type="gramStart"/>
      <w:r>
        <w:t xml:space="preserve">.. </w:t>
      </w:r>
      <w:proofErr w:type="gramEnd"/>
    </w:p>
    <w:p w:rsidR="00CC6033" w:rsidRPr="006D55FB" w:rsidRDefault="00CC6033" w:rsidP="00CC6033">
      <w:pPr>
        <w:jc w:val="center"/>
        <w:rPr>
          <w:b/>
        </w:rPr>
      </w:pPr>
      <w:r w:rsidRPr="006D55FB">
        <w:rPr>
          <w:b/>
        </w:rPr>
        <w:t>Должностные обязанности</w:t>
      </w:r>
    </w:p>
    <w:p w:rsidR="00CC6033" w:rsidRDefault="00CC6033" w:rsidP="00CC6033">
      <w:pPr>
        <w:jc w:val="both"/>
      </w:pPr>
      <w:r w:rsidRPr="000F5B69">
        <w:t>3.1. Анализирует состояние учебно-методической и воспитательной работы в определенной предметной области и разрабатывает предложения по совершенствованию уч</w:t>
      </w:r>
      <w:r>
        <w:t xml:space="preserve">ебно-воспитательного процесса. </w:t>
      </w:r>
    </w:p>
    <w:p w:rsidR="00CC6033" w:rsidRDefault="00CC6033" w:rsidP="00CC6033">
      <w:pPr>
        <w:jc w:val="both"/>
      </w:pPr>
      <w:r w:rsidRPr="000F5B69">
        <w:t>3.2. Оказывает помощь педагогам в определении содержания, форм, ме</w:t>
      </w:r>
      <w:r>
        <w:t xml:space="preserve">тодов и средств обучения. </w:t>
      </w:r>
    </w:p>
    <w:p w:rsidR="00CC6033" w:rsidRDefault="00CC6033" w:rsidP="00CC6033">
      <w:pPr>
        <w:jc w:val="both"/>
      </w:pPr>
      <w:r w:rsidRPr="000F5B69">
        <w:t>3.3.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</w:t>
      </w:r>
      <w:r>
        <w:t xml:space="preserve">ышении квалификации педагогов. </w:t>
      </w:r>
    </w:p>
    <w:p w:rsidR="00CC6033" w:rsidRDefault="00CC6033" w:rsidP="00CC6033">
      <w:pPr>
        <w:jc w:val="both"/>
      </w:pPr>
      <w:r w:rsidRPr="000F5B69">
        <w:t>3.4. Утверждает учебно</w:t>
      </w:r>
      <w:r>
        <w:t xml:space="preserve">-тематические планы педагогов. </w:t>
      </w:r>
    </w:p>
    <w:p w:rsidR="00CC6033" w:rsidRDefault="00CC6033" w:rsidP="00CC6033">
      <w:pPr>
        <w:jc w:val="both"/>
      </w:pPr>
      <w:r w:rsidRPr="000F5B69">
        <w:t>3.5. Анализирует и обобщает результаты экспериментальной и методической работы педагогов. Обобщает и расп</w:t>
      </w:r>
      <w:r>
        <w:t xml:space="preserve">ространяет положительный опыт. </w:t>
      </w:r>
    </w:p>
    <w:p w:rsidR="00CC6033" w:rsidRDefault="00CC6033" w:rsidP="00CC6033">
      <w:pPr>
        <w:jc w:val="both"/>
      </w:pPr>
      <w:r w:rsidRPr="000F5B69">
        <w:t>3.6. Организует и координирует работу педагогов вн</w:t>
      </w:r>
      <w:r>
        <w:t>утри методического объединения.</w:t>
      </w:r>
    </w:p>
    <w:p w:rsidR="00CC6033" w:rsidRDefault="00CC6033" w:rsidP="00CC6033">
      <w:pPr>
        <w:jc w:val="both"/>
      </w:pPr>
      <w:r w:rsidRPr="000F5B69">
        <w:t>3.7. Организует и разрабатывает необходимую документацию по проведению конкурсов, вы</w:t>
      </w:r>
      <w:r>
        <w:t>ставок, олимпиад, соревнований.</w:t>
      </w:r>
    </w:p>
    <w:p w:rsidR="00CC6033" w:rsidRDefault="00CC6033" w:rsidP="00CC6033">
      <w:pPr>
        <w:jc w:val="both"/>
      </w:pPr>
      <w:r w:rsidRPr="000F5B69">
        <w:t>3.8. Оказывает консультативную и практическую помощь педагогическим работникам по соответству</w:t>
      </w:r>
      <w:r>
        <w:t>ющим направлениям деятельности.</w:t>
      </w:r>
    </w:p>
    <w:p w:rsidR="00CC6033" w:rsidRDefault="00CC6033" w:rsidP="00CC6033">
      <w:pPr>
        <w:jc w:val="both"/>
      </w:pPr>
      <w:r w:rsidRPr="000F5B69">
        <w:lastRenderedPageBreak/>
        <w:t xml:space="preserve">3.9. Участвует в организации повышения квалификации педагогов по соответствующим направлениям. Информирует педагогов о передовых отечественных и мировых технологиях </w:t>
      </w:r>
      <w:r>
        <w:t xml:space="preserve">обучения и воспитания. </w:t>
      </w:r>
    </w:p>
    <w:p w:rsidR="00CC6033" w:rsidRDefault="00CC6033" w:rsidP="00CC6033">
      <w:pPr>
        <w:jc w:val="both"/>
      </w:pPr>
      <w:r w:rsidRPr="000F5B69">
        <w:t>3.10. Организует работу по научно-методическому обеспечению содер</w:t>
      </w:r>
      <w:r>
        <w:t xml:space="preserve">жания образования. </w:t>
      </w:r>
    </w:p>
    <w:p w:rsidR="00CC6033" w:rsidRDefault="00CC6033" w:rsidP="00CC6033">
      <w:pPr>
        <w:jc w:val="both"/>
      </w:pPr>
      <w:r w:rsidRPr="000F5B69">
        <w:t xml:space="preserve">3.11. Осуществляет систематический </w:t>
      </w:r>
      <w:proofErr w:type="gramStart"/>
      <w:r w:rsidRPr="000F5B69">
        <w:t>контроль за</w:t>
      </w:r>
      <w:proofErr w:type="gramEnd"/>
      <w:r w:rsidRPr="000F5B69">
        <w:t xml:space="preserve"> качеством образовательного процесса и объективностью оценки результатов образовательной подготовки обучающихся, посещает уроки и другие виды учебных занятий, проводимых педагогическими работниками школы (не менее 2 уроков в неделю), анализирует их форму и содержание, доводит результаты </w:t>
      </w:r>
      <w:r>
        <w:t xml:space="preserve">анализа до сведения педагогов. </w:t>
      </w:r>
    </w:p>
    <w:p w:rsidR="00CC6033" w:rsidRDefault="00CC6033" w:rsidP="00CC6033">
      <w:pPr>
        <w:jc w:val="both"/>
      </w:pPr>
      <w:r w:rsidRPr="000F5B69">
        <w:t>3.12. Участвует в подборе и расс</w:t>
      </w:r>
      <w:r>
        <w:t xml:space="preserve">тановке педагогических кадров. </w:t>
      </w:r>
    </w:p>
    <w:p w:rsidR="00CC6033" w:rsidRDefault="00CC6033" w:rsidP="00CC6033">
      <w:pPr>
        <w:jc w:val="both"/>
      </w:pPr>
      <w:r w:rsidRPr="000F5B69">
        <w:t>3.13. Вносит предложения по совершенствованию образовательного процесса, участвует в работе</w:t>
      </w:r>
      <w:r>
        <w:t xml:space="preserve"> педагогического совета школы. </w:t>
      </w:r>
    </w:p>
    <w:p w:rsidR="00CC6033" w:rsidRDefault="00CC6033" w:rsidP="00CC6033">
      <w:pPr>
        <w:jc w:val="both"/>
      </w:pPr>
      <w:r w:rsidRPr="000F5B69">
        <w:t>3.14. Принимает участие в подготовке и проведении аттестации педаго</w:t>
      </w:r>
      <w:r>
        <w:t xml:space="preserve">гических работников школы. </w:t>
      </w:r>
    </w:p>
    <w:p w:rsidR="00CC6033" w:rsidRDefault="00CC6033" w:rsidP="00CC6033">
      <w:pPr>
        <w:jc w:val="both"/>
      </w:pPr>
      <w:r w:rsidRPr="000F5B69">
        <w:t xml:space="preserve">3.15. Соблюдает этические нормы поведения в школе, в быту, в общественных местах. </w:t>
      </w:r>
      <w:r w:rsidRPr="000F5B69">
        <w:br/>
        <w:t>3.16. Контролирует выполнение учителями учебных планов (число часов) и программ (содержания</w:t>
      </w:r>
      <w:r>
        <w:t xml:space="preserve">) по своей предметной области. </w:t>
      </w:r>
    </w:p>
    <w:p w:rsidR="00CC6033" w:rsidRDefault="00CC6033" w:rsidP="00CC6033">
      <w:pPr>
        <w:jc w:val="both"/>
      </w:pPr>
      <w:r w:rsidRPr="000F5B69">
        <w:t>3.17. Контролирует выполнение графика контрольных работ, зачетов, семинаро</w:t>
      </w:r>
      <w:r>
        <w:t xml:space="preserve">в по своей предметной области. </w:t>
      </w:r>
    </w:p>
    <w:p w:rsidR="00CC6033" w:rsidRDefault="00CC6033" w:rsidP="00CC6033">
      <w:pPr>
        <w:jc w:val="both"/>
      </w:pPr>
      <w:r w:rsidRPr="000F5B69">
        <w:t>3.18. Контролирует проверку тетрадей учителями, а также объем домашних заданий школьнико</w:t>
      </w:r>
      <w:r>
        <w:t xml:space="preserve">в по своей предметной области. </w:t>
      </w:r>
    </w:p>
    <w:p w:rsidR="00CC6033" w:rsidRDefault="00CC6033" w:rsidP="00CC6033">
      <w:pPr>
        <w:jc w:val="both"/>
      </w:pPr>
      <w:r w:rsidRPr="000F5B69">
        <w:t>3.19. Составляет план раб</w:t>
      </w:r>
      <w:r>
        <w:t xml:space="preserve">оты методического объединения. </w:t>
      </w:r>
    </w:p>
    <w:p w:rsidR="00CC6033" w:rsidRDefault="00CC6033" w:rsidP="00CC6033">
      <w:pPr>
        <w:jc w:val="both"/>
      </w:pPr>
      <w:r w:rsidRPr="000F5B69">
        <w:t xml:space="preserve">3.20. Осуществляет </w:t>
      </w:r>
      <w:proofErr w:type="spellStart"/>
      <w:r w:rsidRPr="000F5B69">
        <w:t>внутришкольный</w:t>
      </w:r>
      <w:proofErr w:type="spellEnd"/>
      <w:r w:rsidRPr="000F5B69">
        <w:t xml:space="preserve"> </w:t>
      </w:r>
      <w:proofErr w:type="gramStart"/>
      <w:r w:rsidRPr="000F5B69">
        <w:t>контроль за</w:t>
      </w:r>
      <w:proofErr w:type="gramEnd"/>
      <w:r w:rsidRPr="000F5B69">
        <w:t xml:space="preserve"> уровнем </w:t>
      </w:r>
      <w:proofErr w:type="spellStart"/>
      <w:r w:rsidRPr="000F5B69">
        <w:t>обученности</w:t>
      </w:r>
      <w:proofErr w:type="spellEnd"/>
      <w:r w:rsidRPr="000F5B69">
        <w:t xml:space="preserve"> учащихся и качеством преподавания учителям</w:t>
      </w:r>
      <w:r>
        <w:t xml:space="preserve">и по своей предметной области. </w:t>
      </w:r>
    </w:p>
    <w:p w:rsidR="00CC6033" w:rsidRPr="006D55FB" w:rsidRDefault="00CC6033" w:rsidP="00CC6033">
      <w:pPr>
        <w:jc w:val="center"/>
        <w:rPr>
          <w:b/>
        </w:rPr>
      </w:pPr>
      <w:r>
        <w:rPr>
          <w:b/>
        </w:rPr>
        <w:t xml:space="preserve">4. </w:t>
      </w:r>
      <w:r w:rsidRPr="006D55FB">
        <w:rPr>
          <w:b/>
        </w:rPr>
        <w:t>Права</w:t>
      </w:r>
    </w:p>
    <w:p w:rsidR="00CC6033" w:rsidRDefault="00CC6033" w:rsidP="00CC6033">
      <w:pPr>
        <w:jc w:val="both"/>
      </w:pPr>
      <w:r w:rsidRPr="000F5B69">
        <w:t>Председатель методического объединения имеет право в пределах своей ком</w:t>
      </w:r>
      <w:r>
        <w:t>петенции:</w:t>
      </w:r>
    </w:p>
    <w:p w:rsidR="00CC6033" w:rsidRDefault="00CC6033" w:rsidP="00CC6033">
      <w:pPr>
        <w:jc w:val="both"/>
      </w:pPr>
      <w:r w:rsidRPr="000F5B69">
        <w:t>4.1. присутствовать на любых занятиях, проводимых с учащимися шко</w:t>
      </w:r>
      <w:r>
        <w:t xml:space="preserve">лы; </w:t>
      </w:r>
    </w:p>
    <w:p w:rsidR="00CC6033" w:rsidRDefault="00CC6033" w:rsidP="00CC6033">
      <w:pPr>
        <w:jc w:val="both"/>
      </w:pPr>
      <w:r w:rsidRPr="000F5B69">
        <w:t>4.2. давать рекомендации учителям по совершенствованию качества об</w:t>
      </w:r>
      <w:r>
        <w:t xml:space="preserve">разования; </w:t>
      </w:r>
    </w:p>
    <w:p w:rsidR="00CC6033" w:rsidRDefault="00CC6033" w:rsidP="00CC6033">
      <w:pPr>
        <w:jc w:val="both"/>
      </w:pPr>
      <w:r w:rsidRPr="000F5B69">
        <w:t>4.3. вносить предложения администрации школы по распределению учебной нагрузки и доплат за кабинеты учителям соответствующей предмет</w:t>
      </w:r>
      <w:r>
        <w:t xml:space="preserve">ной области; </w:t>
      </w:r>
    </w:p>
    <w:p w:rsidR="00CC6033" w:rsidRDefault="00CC6033" w:rsidP="00CC6033">
      <w:pPr>
        <w:jc w:val="both"/>
      </w:pPr>
      <w:r w:rsidRPr="000F5B69">
        <w:t>4.4. принимать участие в подготовке и проведении педагогических сове</w:t>
      </w:r>
      <w:r>
        <w:t xml:space="preserve">тов; </w:t>
      </w:r>
    </w:p>
    <w:p w:rsidR="00CC6033" w:rsidRDefault="00CC6033" w:rsidP="00CC6033">
      <w:pPr>
        <w:jc w:val="both"/>
      </w:pPr>
      <w:r w:rsidRPr="000F5B69">
        <w:t>4.5. вносить предложения администрации школы по научно-методическому обеспечению техническому оснащению кабинето</w:t>
      </w:r>
      <w:r>
        <w:t xml:space="preserve">в по своей предметной области. </w:t>
      </w:r>
    </w:p>
    <w:p w:rsidR="00CC6033" w:rsidRPr="006D55FB" w:rsidRDefault="00CC6033" w:rsidP="00CC6033">
      <w:pPr>
        <w:jc w:val="center"/>
        <w:rPr>
          <w:b/>
        </w:rPr>
      </w:pPr>
      <w:r w:rsidRPr="006D55FB">
        <w:rPr>
          <w:b/>
        </w:rPr>
        <w:t>5. Ответственность</w:t>
      </w:r>
    </w:p>
    <w:p w:rsidR="00CC6033" w:rsidRDefault="00CC6033" w:rsidP="00CC6033">
      <w:pPr>
        <w:jc w:val="both"/>
      </w:pPr>
      <w:r w:rsidRPr="000F5B69">
        <w:t>5.1. За неисполнение или ненадлежащее исполнение без уважительных причин Устава и Правил внутреннего трудового распорядка школы и других локальных актов, законных распоряжений директора школы, должностных обязанностей, установленных настоящей Инструкцией, в том числе за неиспользование предоставленных прав, председатель методического объединения несет дисциплинарную ответственность в порядке, определенном трудовым за</w:t>
      </w:r>
      <w:r>
        <w:t xml:space="preserve">конодательством. </w:t>
      </w:r>
      <w:r w:rsidRPr="000F5B69">
        <w:t xml:space="preserve">5.2. </w:t>
      </w:r>
      <w:proofErr w:type="gramStart"/>
      <w:r w:rsidRPr="000F5B69">
        <w:t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председатель методического объединения может быть освобожден от занимаемой должности в соответствии с трудовым законодательством и Законом Российской Федерации «Об образовании»</w:t>
      </w:r>
      <w:r>
        <w:t xml:space="preserve">. </w:t>
      </w:r>
      <w:proofErr w:type="gramEnd"/>
    </w:p>
    <w:p w:rsidR="00CC6033" w:rsidRDefault="00CC6033" w:rsidP="00CC6033">
      <w:pPr>
        <w:jc w:val="both"/>
      </w:pPr>
      <w:r w:rsidRPr="000F5B69">
        <w:t>5.3. За причинение школе или участникам образовательного процесса материального ущерба председатель методического объединения несет ответственность в порядке и пределах, установленных трудовым и (или) гра</w:t>
      </w:r>
      <w:r>
        <w:t xml:space="preserve">жданским законодательством РФ. </w:t>
      </w:r>
    </w:p>
    <w:p w:rsidR="00CC6033" w:rsidRDefault="00CC6033" w:rsidP="00CC6033">
      <w:pPr>
        <w:jc w:val="both"/>
      </w:pPr>
      <w:r w:rsidRPr="000F5B69">
        <w:t xml:space="preserve">5.4. За своевременную подготовку и хранение планов работы методических объединений и отчетных материалов (анализ работы </w:t>
      </w:r>
      <w:proofErr w:type="spellStart"/>
      <w:r w:rsidRPr="000F5B69">
        <w:t>методобъединения</w:t>
      </w:r>
      <w:proofErr w:type="spellEnd"/>
      <w:r w:rsidRPr="000F5B69">
        <w:t>, качество образования,</w:t>
      </w:r>
      <w:r>
        <w:t xml:space="preserve"> </w:t>
      </w:r>
      <w:proofErr w:type="spellStart"/>
      <w:r>
        <w:t>обученность</w:t>
      </w:r>
      <w:proofErr w:type="spellEnd"/>
      <w:r>
        <w:t xml:space="preserve"> учащихся и т.п.). </w:t>
      </w:r>
    </w:p>
    <w:p w:rsidR="00CC6033" w:rsidRPr="006D55FB" w:rsidRDefault="00CC6033" w:rsidP="00CC6033">
      <w:pPr>
        <w:jc w:val="center"/>
        <w:rPr>
          <w:b/>
        </w:rPr>
      </w:pPr>
      <w:r w:rsidRPr="006D55FB">
        <w:rPr>
          <w:b/>
        </w:rPr>
        <w:t>6. Взаимоотношения. Связи по должности</w:t>
      </w:r>
    </w:p>
    <w:p w:rsidR="00CC6033" w:rsidRDefault="00CC6033" w:rsidP="00CC6033">
      <w:pPr>
        <w:jc w:val="both"/>
      </w:pPr>
      <w:r w:rsidRPr="000F5B69">
        <w:t>Председат</w:t>
      </w:r>
      <w:r>
        <w:t xml:space="preserve">ель методического объединения: </w:t>
      </w:r>
    </w:p>
    <w:p w:rsidR="00CC6033" w:rsidRDefault="00CC6033" w:rsidP="00CC6033">
      <w:pPr>
        <w:jc w:val="both"/>
      </w:pPr>
      <w:r w:rsidRPr="000F5B69">
        <w:lastRenderedPageBreak/>
        <w:t>6.1. самостоятельно планирует свою работу на каждый учебный год каждую учебную четверть. План работы утверждается заместителем директора школы по учебно-воспитательной работе не позднее пяти дней с начала плани</w:t>
      </w:r>
      <w:r>
        <w:t xml:space="preserve">руемого периода; </w:t>
      </w:r>
    </w:p>
    <w:p w:rsidR="00CC6033" w:rsidRDefault="00CC6033" w:rsidP="00CC6033">
      <w:pPr>
        <w:jc w:val="both"/>
      </w:pPr>
      <w:r w:rsidRPr="000F5B69">
        <w:t xml:space="preserve">6.2. предоставляет заместителю директора школы по </w:t>
      </w:r>
      <w:proofErr w:type="spellStart"/>
      <w:proofErr w:type="gramStart"/>
      <w:r w:rsidRPr="000F5B69">
        <w:t>y</w:t>
      </w:r>
      <w:proofErr w:type="gramEnd"/>
      <w:r w:rsidRPr="000F5B69">
        <w:t>чебно-воспитательной</w:t>
      </w:r>
      <w:proofErr w:type="spellEnd"/>
      <w:r w:rsidRPr="000F5B69">
        <w:t xml:space="preserve"> работе письменный отчет о своей деятельности по окон</w:t>
      </w:r>
      <w:r>
        <w:t xml:space="preserve">чании каждой учебной четверти; </w:t>
      </w:r>
    </w:p>
    <w:p w:rsidR="00CC6033" w:rsidRDefault="00CC6033" w:rsidP="00CC6033">
      <w:pPr>
        <w:jc w:val="both"/>
      </w:pPr>
      <w:r w:rsidRPr="000F5B69">
        <w:t>6.3. получает от заместителя директора школы по учебно-воспитательной работе гимназии информацию нормативно-правового и организационно-методического характера, знакомится под расписку с соответствующими доку</w:t>
      </w:r>
      <w:r>
        <w:t xml:space="preserve">ментами; </w:t>
      </w:r>
    </w:p>
    <w:p w:rsidR="00CC6033" w:rsidRDefault="00CC6033" w:rsidP="00CC6033">
      <w:pPr>
        <w:jc w:val="both"/>
      </w:pPr>
      <w:r w:rsidRPr="000F5B69">
        <w:t>6.4. систематически обменивается информацией по вопросам, входящим свою компетенцию, с педагогическими работниками школы</w:t>
      </w:r>
      <w:r>
        <w:t xml:space="preserve">. </w:t>
      </w:r>
    </w:p>
    <w:p w:rsidR="00CC6033" w:rsidRPr="000F5B69" w:rsidRDefault="00CC6033" w:rsidP="00CC6033">
      <w:pPr>
        <w:jc w:val="both"/>
      </w:pPr>
    </w:p>
    <w:p w:rsidR="00CC6033" w:rsidRDefault="00CC6033" w:rsidP="00CC6033">
      <w:pPr>
        <w:jc w:val="center"/>
      </w:pPr>
    </w:p>
    <w:p w:rsidR="00CC6033" w:rsidRDefault="00CC6033" w:rsidP="00CC6033">
      <w:pPr>
        <w:jc w:val="center"/>
      </w:pPr>
    </w:p>
    <w:p w:rsidR="00CC6033" w:rsidRDefault="00CC6033" w:rsidP="00CC6033">
      <w:pPr>
        <w:jc w:val="center"/>
      </w:pPr>
    </w:p>
    <w:p w:rsidR="00CC6033" w:rsidRDefault="00CC6033" w:rsidP="00CC6033">
      <w:pPr>
        <w:jc w:val="center"/>
      </w:pPr>
    </w:p>
    <w:p w:rsidR="00CC6033" w:rsidRDefault="00CC6033" w:rsidP="00CC6033">
      <w:pPr>
        <w:jc w:val="center"/>
      </w:pPr>
    </w:p>
    <w:p w:rsidR="00CC6033" w:rsidRDefault="00CC6033" w:rsidP="00CC6033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CC6033" w:rsidRDefault="00CC6033" w:rsidP="00CC6033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C6033" w:rsidRDefault="00CC6033" w:rsidP="00CC6033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C6033" w:rsidRDefault="00CC6033" w:rsidP="00CC6033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CC60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6033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C6033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C60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603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CC6033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CC6033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CC6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2014-11-17T20:31:00Z</dcterms:created>
  <dcterms:modified xsi:type="dcterms:W3CDTF">2014-11-17T20:32:00Z</dcterms:modified>
</cp:coreProperties>
</file>